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709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Самоанализ мастер-класса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тему: «Развитие чувств временных представлений у детей дошкольного возраста, через дидактические игры»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Style w:val="4"/>
          <w:rFonts w:ascii="Times New Roman" w:hAnsi="Times New Roman" w:cs="Times New Roman"/>
          <w:sz w:val="28"/>
          <w:szCs w:val="28"/>
        </w:rPr>
        <w:t>Целью данного мастер-класса было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Уточнить и расширить знания и представления педагогов о дидактических играх для развитие временных представлений у детей дошкольного возраста.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Задачи: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дать педагогам представление о многообразии дидактических игр по теме «время».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заинтересовать педагогов в использовании дидактических игр для знакомства и закреплением с временными отрезками в работе с дошкольниками;</w:t>
      </w:r>
    </w:p>
    <w:p>
      <w:pPr>
        <w:pStyle w:val="5"/>
        <w:spacing w:before="0" w:beforeAutospacing="0" w:after="0" w:afterAutospacing="0" w:line="276" w:lineRule="auto"/>
        <w:ind w:firstLine="709"/>
        <w:jc w:val="both"/>
        <w:textAlignment w:val="baseline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 </w:t>
      </w:r>
      <w:r>
        <w:rPr>
          <w:rStyle w:val="6"/>
          <w:sz w:val="28"/>
          <w:szCs w:val="28"/>
          <w:lang w:val="ru-RU"/>
        </w:rPr>
        <w:t>теоретической</w:t>
      </w:r>
      <w:r>
        <w:rPr>
          <w:rStyle w:val="6"/>
          <w:rFonts w:hint="default"/>
          <w:sz w:val="28"/>
          <w:szCs w:val="28"/>
          <w:lang w:val="ru-RU"/>
        </w:rPr>
        <w:t>,</w:t>
      </w:r>
      <w:r>
        <w:rPr>
          <w:rStyle w:val="4"/>
          <w:sz w:val="28"/>
          <w:szCs w:val="28"/>
        </w:rPr>
        <w:t> демонстрационной части была представлена актуальность выбранной темы мной, о применении дидактических игр в образовательном процессе ДОУ и был сделан акцент на </w:t>
      </w:r>
      <w:r>
        <w:rPr>
          <w:bCs/>
          <w:sz w:val="28"/>
          <w:szCs w:val="28"/>
        </w:rPr>
        <w:t xml:space="preserve">основные задачи развития временных представлений, оптимальные </w:t>
      </w:r>
      <w:r>
        <w:rPr>
          <w:bCs/>
          <w:sz w:val="28"/>
          <w:szCs w:val="28"/>
          <w:lang w:val="ru-RU"/>
        </w:rPr>
        <w:t>приёмы</w:t>
      </w:r>
      <w:r>
        <w:rPr>
          <w:bCs/>
          <w:sz w:val="28"/>
          <w:szCs w:val="28"/>
        </w:rPr>
        <w:t xml:space="preserve"> и методы знакомства с понятием «время и его отрезках» с дошкольниками.</w:t>
      </w:r>
      <w:r>
        <w:rPr>
          <w:rStyle w:val="4"/>
          <w:sz w:val="28"/>
          <w:szCs w:val="28"/>
        </w:rPr>
        <w:t xml:space="preserve"> </w:t>
      </w:r>
    </w:p>
    <w:p>
      <w:pPr>
        <w:pStyle w:val="5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Для ознакомления с опытом работы, вниманию педагогов были представлены примеры дидактических игр, созданных другими педагогами, а также примеры из образовательных ресурсов. </w:t>
      </w:r>
    </w:p>
    <w:p>
      <w:pPr>
        <w:pStyle w:val="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4"/>
          <w:sz w:val="28"/>
          <w:szCs w:val="28"/>
        </w:rPr>
        <w:t>В завершении мастер - класса была предоставлена педагогам картотека с дидактическими играми и памятка с задачами, которые решаются на каждом возрастном этапе ДОУ по временным представлениям по программе «От рождения до школы».</w:t>
      </w:r>
    </w:p>
    <w:p>
      <w:pPr>
        <w:pStyle w:val="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Вывод. Все поставленные задачи удалось реализовать. Тема мастер-класса дала педагогам возможность вспомнить и узнать новое. </w:t>
      </w:r>
    </w:p>
    <w:p>
      <w:pPr>
        <w:pStyle w:val="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Практическая часть у фокус – группы, не вызвала затруднений, и все справились с заданием на отлично. В целом мне мастер –класс понравился, цели и задачи были решены </w:t>
      </w:r>
      <w:r>
        <w:rPr>
          <w:rStyle w:val="4"/>
          <w:sz w:val="28"/>
          <w:szCs w:val="28"/>
          <w:lang w:val="ru-RU"/>
        </w:rPr>
        <w:t>полностью</w:t>
      </w:r>
      <w:bookmarkStart w:id="0" w:name="_GoBack"/>
      <w:bookmarkEnd w:id="0"/>
      <w:r>
        <w:rPr>
          <w:rStyle w:val="4"/>
          <w:sz w:val="28"/>
          <w:szCs w:val="28"/>
        </w:rPr>
        <w:t>.</w:t>
      </w:r>
    </w:p>
    <w:p>
      <w:pPr>
        <w:pStyle w:val="5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4"/>
          <w:sz w:val="28"/>
          <w:szCs w:val="28"/>
        </w:rPr>
        <w:t>На основе рефлексии я сделала следующий вывод, данный мастер-класс был полезен и интересен коллегам, предоставленная  информация актуальна.</w:t>
      </w:r>
      <w:r>
        <w:rPr>
          <w:rStyle w:val="7"/>
          <w:sz w:val="28"/>
          <w:szCs w:val="28"/>
        </w:rPr>
        <w:t> 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textrun"/>
    <w:basedOn w:val="2"/>
    <w:qFormat/>
    <w:uiPriority w:val="0"/>
  </w:style>
  <w:style w:type="paragraph" w:customStyle="1" w:styleId="5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spellingerror"/>
    <w:basedOn w:val="2"/>
    <w:uiPriority w:val="0"/>
  </w:style>
  <w:style w:type="character" w:customStyle="1" w:styleId="7">
    <w:name w:val="eop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2021-05-23T08:11:36Z</dcterms:created>
  <dc:creator>Home</dc:creator>
  <cp:lastModifiedBy>Home</cp:lastModifiedBy>
  <dcterms:modified xsi:type="dcterms:W3CDTF">2021-05-23T08:13:20Z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