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608" w:rsidRPr="00113608" w:rsidRDefault="00113608" w:rsidP="0011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608" w:rsidRPr="000B7E9C" w:rsidRDefault="00113608" w:rsidP="000B7E9C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B7E9C">
        <w:rPr>
          <w:rFonts w:ascii="Times New Roman" w:hAnsi="Times New Roman" w:cs="Times New Roman"/>
          <w:b/>
          <w:sz w:val="32"/>
          <w:szCs w:val="32"/>
        </w:rPr>
        <w:t>Тема</w:t>
      </w:r>
      <w:r w:rsidRPr="000B7E9C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r w:rsidR="000B7E9C" w:rsidRPr="000B7E9C">
        <w:rPr>
          <w:rFonts w:ascii="Times New Roman" w:hAnsi="Times New Roman" w:cs="Times New Roman"/>
          <w:b/>
          <w:sz w:val="32"/>
          <w:szCs w:val="32"/>
        </w:rPr>
        <w:t xml:space="preserve">образовательного </w:t>
      </w:r>
      <w:r w:rsidRPr="000B7E9C">
        <w:rPr>
          <w:rFonts w:ascii="Times New Roman" w:hAnsi="Times New Roman" w:cs="Times New Roman"/>
          <w:b/>
          <w:sz w:val="32"/>
          <w:szCs w:val="32"/>
        </w:rPr>
        <w:t>проекта: «Рождественское чудо»</w:t>
      </w:r>
      <w:bookmarkEnd w:id="0"/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113608">
        <w:rPr>
          <w:rFonts w:ascii="Times New Roman" w:hAnsi="Times New Roman" w:cs="Times New Roman"/>
          <w:sz w:val="28"/>
          <w:szCs w:val="28"/>
        </w:rPr>
        <w:t>: информационно-творческий.</w:t>
      </w: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b/>
          <w:bCs/>
          <w:sz w:val="28"/>
          <w:szCs w:val="28"/>
        </w:rPr>
        <w:t>Продолжительность проекта:</w:t>
      </w:r>
      <w:r w:rsidRPr="00113608">
        <w:rPr>
          <w:rFonts w:ascii="Times New Roman" w:hAnsi="Times New Roman" w:cs="Times New Roman"/>
          <w:sz w:val="28"/>
          <w:szCs w:val="28"/>
        </w:rPr>
        <w:t> краткосрочный</w:t>
      </w:r>
    </w:p>
    <w:p w:rsidR="00113608" w:rsidRPr="00113608" w:rsidRDefault="00113608" w:rsidP="000B7E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Вид проекта:</w:t>
      </w:r>
      <w:r w:rsidRPr="00113608">
        <w:rPr>
          <w:rFonts w:ascii="Times New Roman" w:hAnsi="Times New Roman" w:cs="Times New Roman"/>
          <w:sz w:val="28"/>
          <w:szCs w:val="28"/>
        </w:rPr>
        <w:t> групповой.</w:t>
      </w: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b/>
          <w:bCs/>
          <w:sz w:val="28"/>
          <w:szCs w:val="28"/>
        </w:rPr>
        <w:t>Возраст:</w:t>
      </w:r>
      <w:r>
        <w:rPr>
          <w:rFonts w:ascii="Times New Roman" w:hAnsi="Times New Roman" w:cs="Times New Roman"/>
          <w:sz w:val="28"/>
          <w:szCs w:val="28"/>
        </w:rPr>
        <w:t> 6-7</w:t>
      </w:r>
      <w:r w:rsidRPr="00113608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  <w:r w:rsidRPr="00113608">
        <w:rPr>
          <w:rFonts w:ascii="Times New Roman" w:hAnsi="Times New Roman" w:cs="Times New Roman"/>
          <w:sz w:val="28"/>
          <w:szCs w:val="28"/>
        </w:rPr>
        <w:t xml:space="preserve"> воспитатели и дети </w:t>
      </w:r>
      <w:r>
        <w:rPr>
          <w:rFonts w:ascii="Times New Roman" w:hAnsi="Times New Roman" w:cs="Times New Roman"/>
          <w:sz w:val="28"/>
          <w:szCs w:val="28"/>
        </w:rPr>
        <w:t>подготовительной</w:t>
      </w:r>
      <w:r w:rsidRPr="00113608">
        <w:rPr>
          <w:rFonts w:ascii="Times New Roman" w:hAnsi="Times New Roman" w:cs="Times New Roman"/>
          <w:sz w:val="28"/>
          <w:szCs w:val="28"/>
        </w:rPr>
        <w:t xml:space="preserve"> группы.  </w:t>
      </w: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b/>
          <w:bCs/>
          <w:sz w:val="28"/>
          <w:szCs w:val="28"/>
        </w:rPr>
        <w:t>Интеграция образовательных областей:</w:t>
      </w:r>
      <w:r w:rsidRPr="00113608">
        <w:rPr>
          <w:rFonts w:ascii="Times New Roman" w:hAnsi="Times New Roman" w:cs="Times New Roman"/>
          <w:sz w:val="28"/>
          <w:szCs w:val="28"/>
        </w:rPr>
        <w:t> «Познавательное развитие», «Социально-коммуникативное развитие», «Художественно-эстетическое развитие», «Речевое развитие»</w:t>
      </w:r>
      <w:r>
        <w:rPr>
          <w:rFonts w:ascii="Times New Roman" w:hAnsi="Times New Roman" w:cs="Times New Roman"/>
          <w:sz w:val="28"/>
          <w:szCs w:val="28"/>
        </w:rPr>
        <w:t>, «Физическое развитие».     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Pr="00113608">
        <w:rPr>
          <w:rFonts w:ascii="Times New Roman" w:hAnsi="Times New Roman" w:cs="Times New Roman"/>
          <w:sz w:val="28"/>
          <w:szCs w:val="28"/>
        </w:rPr>
        <w:t> Проект направлен на формирование у детей интереса к основам православной культуры, создание благоприятного эмоционального климата для раскрытия духовно- нравствен</w:t>
      </w:r>
      <w:r>
        <w:rPr>
          <w:rFonts w:ascii="Times New Roman" w:hAnsi="Times New Roman" w:cs="Times New Roman"/>
          <w:sz w:val="28"/>
          <w:szCs w:val="28"/>
        </w:rPr>
        <w:t>ных качеств каждого ребёнка.  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  <w:r w:rsidRPr="00113608">
        <w:rPr>
          <w:rFonts w:ascii="Times New Roman" w:hAnsi="Times New Roman" w:cs="Times New Roman"/>
          <w:sz w:val="28"/>
          <w:szCs w:val="28"/>
        </w:rPr>
        <w:t> Детство - время развития всех сил человека, как душевных, так и телесных, приобретения знаний об окружающем мире, образования нравственных навыков и привычек. В дошкольном возрасте происходит активное накопление нравственного опыта, и обращение к духовной жизни начинается - также в дошкольном возрасте - с нравственного самоопределения и становления самосознания.    </w:t>
      </w:r>
      <w:r w:rsidRPr="00113608">
        <w:rPr>
          <w:rFonts w:ascii="Times New Roman" w:hAnsi="Times New Roman" w:cs="Times New Roman"/>
          <w:sz w:val="28"/>
          <w:szCs w:val="28"/>
        </w:rPr>
        <w:br/>
        <w:t>       Духовно - нравственное воспитание детей в детском саду - основа возрождения к истокам российской культуры. Поэтому именно этот возраст нельзя пропустить для становления духовно - нравственной культуры личности. Чем больше мы будем знать о русских культурных традициях своей страны, тем больше будем воспитывать в детях ценности культуры в традициях. Участие детей в проекте «Рождество Христово» позволит максимально обогатить знания и представления детей о народной культурной традиции. </w:t>
      </w:r>
      <w:r w:rsidRPr="00113608">
        <w:rPr>
          <w:rFonts w:ascii="Times New Roman" w:hAnsi="Times New Roman" w:cs="Times New Roman"/>
          <w:sz w:val="28"/>
          <w:szCs w:val="28"/>
        </w:rPr>
        <w:br/>
        <w:t>       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</w:t>
      </w:r>
      <w:r>
        <w:rPr>
          <w:rFonts w:ascii="Times New Roman" w:hAnsi="Times New Roman" w:cs="Times New Roman"/>
          <w:sz w:val="28"/>
          <w:szCs w:val="28"/>
        </w:rPr>
        <w:t>тством культурных традиций.    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26AB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Pr="00113608">
        <w:rPr>
          <w:rFonts w:ascii="Times New Roman" w:hAnsi="Times New Roman" w:cs="Times New Roman"/>
          <w:sz w:val="28"/>
          <w:szCs w:val="28"/>
        </w:rPr>
        <w:t xml:space="preserve"> Формирование представления о Рождестве, рождественских святках, колядках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5126AB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26AB">
        <w:rPr>
          <w:rFonts w:ascii="Times New Roman" w:hAnsi="Times New Roman" w:cs="Times New Roman"/>
          <w:b/>
          <w:sz w:val="28"/>
          <w:szCs w:val="28"/>
        </w:rPr>
        <w:t>Задачи проекта по ОО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lastRenderedPageBreak/>
        <w:t>1. Формирование знаний об истории возникновения праздника Рождества Христова.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2. Знакомство с художественными произведениями о зиме и традициях празднования Рождества (поэзия, музыка, живопись, сказки, рассказы).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1.Активизировать речь через устное народное творчество: колядки, стихи, загадки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2. Развивать связную речь, обогащать словарь (святки, колядки, гадание).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Социально-коммуникативное развитие: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1. Воспитывать чувства причастности к русской культуре, обществу, которое дорожит своим прошлым, как достоянием.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2. Воспитывать у детей доброту, милосердие, сострадание ко всему живому на земле.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1. Развивать художественно-творческую деятельность путем ознакомления и изготовления предметов (подарков - декоративно-прикладного искусства).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2. Активизировать проявление эстетического отношения к окружающему миру – социальным явлениям, предметам быта.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1. Развивать творчество в двигательной деятельности;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2. Воспитывать стремление организовывать и проводить народные игры со сверстниками.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Мотивация: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 xml:space="preserve">В группе на стенде висит картина Инны </w:t>
      </w:r>
      <w:proofErr w:type="spellStart"/>
      <w:r w:rsidRPr="00113608">
        <w:rPr>
          <w:rFonts w:ascii="Times New Roman" w:hAnsi="Times New Roman" w:cs="Times New Roman"/>
          <w:sz w:val="28"/>
          <w:szCs w:val="28"/>
        </w:rPr>
        <w:t>Белевич</w:t>
      </w:r>
      <w:proofErr w:type="spellEnd"/>
      <w:r w:rsidRPr="00113608">
        <w:rPr>
          <w:rFonts w:ascii="Times New Roman" w:hAnsi="Times New Roman" w:cs="Times New Roman"/>
          <w:sz w:val="28"/>
          <w:szCs w:val="28"/>
        </w:rPr>
        <w:t xml:space="preserve"> «Рождество Христово»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Обратить внимание на картину «Рождество Христово»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• Что изображено на картине?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• Какой праздник отмечают люди с тех времен?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 xml:space="preserve">• Хотите </w:t>
      </w:r>
      <w:r w:rsidR="005126AB" w:rsidRPr="00113608">
        <w:rPr>
          <w:rFonts w:ascii="Times New Roman" w:hAnsi="Times New Roman" w:cs="Times New Roman"/>
          <w:sz w:val="28"/>
          <w:szCs w:val="28"/>
        </w:rPr>
        <w:t>узнать,</w:t>
      </w:r>
      <w:r w:rsidRPr="00113608">
        <w:rPr>
          <w:rFonts w:ascii="Times New Roman" w:hAnsi="Times New Roman" w:cs="Times New Roman"/>
          <w:sz w:val="28"/>
          <w:szCs w:val="28"/>
        </w:rPr>
        <w:t xml:space="preserve"> что это за праздник?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• Почему люди празднуют Рождество Христово?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• Как люди готовились к Рождеству?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• Хотите принять участие в празднике Рождества – «Пришла Коляда – отворяй ворота!»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• Что для этого нужно сделать и узнать?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 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Формирование у детей разносторонних знаний о светлом празднике Рождества Христова.</w:t>
      </w: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sz w:val="28"/>
          <w:szCs w:val="28"/>
        </w:rPr>
        <w:lastRenderedPageBreak/>
        <w:t>Воспитание эмоционального отношения к событию Рождества Христова.</w:t>
      </w:r>
      <w:r w:rsidRPr="00113608">
        <w:rPr>
          <w:rFonts w:ascii="Times New Roman" w:hAnsi="Times New Roman" w:cs="Times New Roman"/>
          <w:sz w:val="28"/>
          <w:szCs w:val="28"/>
        </w:rPr>
        <w:br/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 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Организация проекта.</w:t>
      </w:r>
      <w:r w:rsidRPr="00113608">
        <w:rPr>
          <w:rFonts w:ascii="Times New Roman" w:hAnsi="Times New Roman" w:cs="Times New Roman"/>
          <w:sz w:val="28"/>
          <w:szCs w:val="28"/>
        </w:rPr>
        <w:t>       </w:t>
      </w: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b/>
          <w:bCs/>
          <w:sz w:val="28"/>
          <w:szCs w:val="28"/>
        </w:rPr>
        <w:t>1этап.</w:t>
      </w:r>
      <w:r w:rsidRPr="00113608">
        <w:rPr>
          <w:rFonts w:ascii="Times New Roman" w:hAnsi="Times New Roman" w:cs="Times New Roman"/>
          <w:sz w:val="28"/>
          <w:szCs w:val="28"/>
        </w:rPr>
        <w:t> Постановка проблемы, определение цели и задач педагогического проекта.</w:t>
      </w:r>
      <w:r w:rsidRPr="00113608">
        <w:rPr>
          <w:rFonts w:ascii="Times New Roman" w:hAnsi="Times New Roman" w:cs="Times New Roman"/>
          <w:sz w:val="28"/>
          <w:szCs w:val="28"/>
        </w:rPr>
        <w:br/>
        <w:t>       Выявление проблемы. В рассказе о праздниках, которые отмечаются в нашем государстве, наибольший интерес у детей вызвал праздник Рождество Христово. Дети задавали вопросы: почему он так называется, как его следует отмечать, чем он отличается от других праздников, с кем празднуют его и почему именно ёлочку считают рождественским деревом. Педагог с детьми решили узнать об этом празднике, как можно больше.     </w:t>
      </w:r>
      <w:r w:rsidRPr="00113608">
        <w:rPr>
          <w:rFonts w:ascii="Times New Roman" w:hAnsi="Times New Roman" w:cs="Times New Roman"/>
          <w:sz w:val="28"/>
          <w:szCs w:val="28"/>
        </w:rPr>
        <w:br/>
      </w:r>
      <w:r w:rsidRPr="00113608">
        <w:rPr>
          <w:rFonts w:ascii="Times New Roman" w:hAnsi="Times New Roman" w:cs="Times New Roman"/>
          <w:sz w:val="28"/>
          <w:szCs w:val="28"/>
        </w:rPr>
        <w:br/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Гипотеза исследования.</w:t>
      </w:r>
      <w:r w:rsidRPr="00113608">
        <w:rPr>
          <w:rFonts w:ascii="Times New Roman" w:hAnsi="Times New Roman" w:cs="Times New Roman"/>
          <w:sz w:val="28"/>
          <w:szCs w:val="28"/>
        </w:rPr>
        <w:t>     </w:t>
      </w:r>
      <w:r w:rsidRPr="00113608">
        <w:rPr>
          <w:rFonts w:ascii="Times New Roman" w:hAnsi="Times New Roman" w:cs="Times New Roman"/>
          <w:sz w:val="28"/>
          <w:szCs w:val="28"/>
        </w:rPr>
        <w:br/>
        <w:t>       Праздники не просто вносят радость в наши дома. Они задают особый ритм духовной жизни человека, обращая его к духовной и культурно - исторической традиции нашего народа. Детскому восприятию праздника присуща удивительная особенность. В памяти остается незабываемое впечатление радости, волнения, ожидания чуда, и дивное преображение привычной среды дома, и само изменение расписания будничного строя жизни, и незабываемый цвет, вкус, аромат праздника. Именно впечатление - эмоционально - смысловой отклик сердца - сохраняется в душе на долгие годы. </w:t>
      </w:r>
      <w:r w:rsidRPr="00113608">
        <w:rPr>
          <w:rFonts w:ascii="Times New Roman" w:hAnsi="Times New Roman" w:cs="Times New Roman"/>
          <w:sz w:val="28"/>
          <w:szCs w:val="28"/>
        </w:rPr>
        <w:br/>
        <w:t>       Не было праздника веселее и раздольнее на Руси, чем Рождество.</w:t>
      </w:r>
      <w:r w:rsidRPr="00113608">
        <w:rPr>
          <w:rFonts w:ascii="Times New Roman" w:hAnsi="Times New Roman" w:cs="Times New Roman"/>
          <w:sz w:val="28"/>
          <w:szCs w:val="28"/>
        </w:rPr>
        <w:br/>
        <w:t>Рождество Христово - один из наиболее почитаемых и известных праздников в нашей стране. Пожалуй, нет другого праздника, который отмечался бы</w:t>
      </w:r>
      <w:r w:rsidRPr="00113608">
        <w:rPr>
          <w:rFonts w:ascii="Times New Roman" w:hAnsi="Times New Roman" w:cs="Times New Roman"/>
          <w:sz w:val="28"/>
          <w:szCs w:val="28"/>
        </w:rPr>
        <w:br/>
        <w:t xml:space="preserve">таким богатством обычаев, обрядов, примет. Именно этот праздник учит людей жить в </w:t>
      </w:r>
      <w:r w:rsidR="000B7E9C">
        <w:rPr>
          <w:rFonts w:ascii="Times New Roman" w:hAnsi="Times New Roman" w:cs="Times New Roman"/>
          <w:sz w:val="28"/>
          <w:szCs w:val="28"/>
        </w:rPr>
        <w:t>правде, вере и любви.         </w:t>
      </w:r>
      <w:r w:rsidR="000B7E9C">
        <w:rPr>
          <w:rFonts w:ascii="Times New Roman" w:hAnsi="Times New Roman" w:cs="Times New Roman"/>
          <w:sz w:val="28"/>
          <w:szCs w:val="28"/>
        </w:rPr>
        <w:br/>
      </w:r>
    </w:p>
    <w:p w:rsidR="000B7E9C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В соответствии с проблемой и гипотезой проекта, дети с помощью воспитателя поставили задачи дальнейшего исследования проблемы:         </w:t>
      </w:r>
    </w:p>
    <w:p w:rsidR="000B7E9C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1.</w:t>
      </w:r>
      <w:r w:rsidR="000B7E9C">
        <w:rPr>
          <w:rFonts w:ascii="Times New Roman" w:hAnsi="Times New Roman" w:cs="Times New Roman"/>
          <w:sz w:val="28"/>
          <w:szCs w:val="28"/>
        </w:rPr>
        <w:t>Расширить кругозор детей</w:t>
      </w:r>
      <w:r w:rsidRPr="00113608">
        <w:rPr>
          <w:rFonts w:ascii="Times New Roman" w:hAnsi="Times New Roman" w:cs="Times New Roman"/>
          <w:sz w:val="28"/>
          <w:szCs w:val="28"/>
        </w:rPr>
        <w:t xml:space="preserve"> о празднике Рождество Христово, как о сам</w:t>
      </w:r>
      <w:r w:rsidR="000B7E9C">
        <w:rPr>
          <w:rFonts w:ascii="Times New Roman" w:hAnsi="Times New Roman" w:cs="Times New Roman"/>
          <w:sz w:val="28"/>
          <w:szCs w:val="28"/>
        </w:rPr>
        <w:t>ом главном празднике христиан. </w:t>
      </w:r>
    </w:p>
    <w:p w:rsidR="000B7E9C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2.Познакомиться с этим праздником в произведениях ис</w:t>
      </w:r>
      <w:r w:rsidR="000B7E9C">
        <w:rPr>
          <w:rFonts w:ascii="Times New Roman" w:hAnsi="Times New Roman" w:cs="Times New Roman"/>
          <w:sz w:val="28"/>
          <w:szCs w:val="28"/>
        </w:rPr>
        <w:t>кусства и народном творчестве. 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 xml:space="preserve">3.Изучить традиции и </w:t>
      </w:r>
      <w:r w:rsidR="000B7E9C">
        <w:rPr>
          <w:rFonts w:ascii="Times New Roman" w:hAnsi="Times New Roman" w:cs="Times New Roman"/>
          <w:sz w:val="28"/>
          <w:szCs w:val="28"/>
        </w:rPr>
        <w:t>обычаи празднования.           </w:t>
      </w:r>
      <w:r w:rsidRPr="00113608">
        <w:rPr>
          <w:rFonts w:ascii="Times New Roman" w:hAnsi="Times New Roman" w:cs="Times New Roman"/>
          <w:sz w:val="28"/>
          <w:szCs w:val="28"/>
        </w:rPr>
        <w:br/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b/>
          <w:bCs/>
          <w:sz w:val="28"/>
          <w:szCs w:val="28"/>
        </w:rPr>
        <w:t>2 этап.</w:t>
      </w:r>
    </w:p>
    <w:p w:rsidR="000B7E9C" w:rsidRPr="000B7E9C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0B7E9C">
        <w:rPr>
          <w:rFonts w:ascii="Times New Roman" w:hAnsi="Times New Roman" w:cs="Times New Roman"/>
          <w:sz w:val="28"/>
          <w:szCs w:val="28"/>
          <w:u w:val="single"/>
        </w:rPr>
        <w:t>1.Организация исследов</w:t>
      </w:r>
      <w:r w:rsidR="000B7E9C" w:rsidRPr="000B7E9C">
        <w:rPr>
          <w:rFonts w:ascii="Times New Roman" w:hAnsi="Times New Roman" w:cs="Times New Roman"/>
          <w:sz w:val="28"/>
          <w:szCs w:val="28"/>
          <w:u w:val="single"/>
        </w:rPr>
        <w:t>ания в рамках проекта. </w:t>
      </w:r>
    </w:p>
    <w:p w:rsidR="000B7E9C" w:rsidRDefault="00113608" w:rsidP="000B7E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9C">
        <w:rPr>
          <w:rFonts w:ascii="Times New Roman" w:hAnsi="Times New Roman" w:cs="Times New Roman"/>
          <w:sz w:val="28"/>
          <w:szCs w:val="28"/>
        </w:rPr>
        <w:t>Просматривание презентации «Детям про Рождество»</w:t>
      </w:r>
    </w:p>
    <w:p w:rsidR="000B7E9C" w:rsidRDefault="00113608" w:rsidP="000B7E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9C">
        <w:rPr>
          <w:rFonts w:ascii="Times New Roman" w:hAnsi="Times New Roman" w:cs="Times New Roman"/>
          <w:sz w:val="28"/>
          <w:szCs w:val="28"/>
        </w:rPr>
        <w:t xml:space="preserve">Чтение и обсуждение произведений: А. Хомяков «В эту ночь», С. Черный «Рождественское», А. Фет «Ночь тиха», В. </w:t>
      </w:r>
      <w:proofErr w:type="spellStart"/>
      <w:r w:rsidRPr="000B7E9C">
        <w:rPr>
          <w:rFonts w:ascii="Times New Roman" w:hAnsi="Times New Roman" w:cs="Times New Roman"/>
          <w:sz w:val="28"/>
          <w:szCs w:val="28"/>
        </w:rPr>
        <w:t>Мажарова</w:t>
      </w:r>
      <w:proofErr w:type="spellEnd"/>
      <w:r w:rsidRPr="000B7E9C">
        <w:rPr>
          <w:rFonts w:ascii="Times New Roman" w:hAnsi="Times New Roman" w:cs="Times New Roman"/>
          <w:sz w:val="28"/>
          <w:szCs w:val="28"/>
        </w:rPr>
        <w:t xml:space="preserve"> «Предчувствия Рождества», И. Бунин «В вечерней час над степью мирной».</w:t>
      </w:r>
    </w:p>
    <w:p w:rsidR="000B7E9C" w:rsidRPr="000B7E9C" w:rsidRDefault="00113608" w:rsidP="000B7E9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B7E9C">
        <w:rPr>
          <w:rFonts w:ascii="Times New Roman" w:hAnsi="Times New Roman" w:cs="Times New Roman"/>
          <w:sz w:val="28"/>
          <w:szCs w:val="28"/>
        </w:rPr>
        <w:lastRenderedPageBreak/>
        <w:t>Познавательные беседы: «Обычаи и традиции праздника»,</w:t>
      </w:r>
      <w:r w:rsidRPr="000B7E9C">
        <w:rPr>
          <w:rFonts w:ascii="Times New Roman" w:hAnsi="Times New Roman" w:cs="Times New Roman"/>
          <w:sz w:val="28"/>
          <w:szCs w:val="28"/>
        </w:rPr>
        <w:br/>
        <w:t>«Как праздник объединяет семью», «Как подготовиться к празднику». </w:t>
      </w:r>
      <w:r w:rsidRPr="000B7E9C">
        <w:rPr>
          <w:rFonts w:ascii="Times New Roman" w:hAnsi="Times New Roman" w:cs="Times New Roman"/>
          <w:sz w:val="28"/>
          <w:szCs w:val="28"/>
        </w:rPr>
        <w:br/>
      </w:r>
      <w:r w:rsidRPr="000B7E9C">
        <w:rPr>
          <w:rFonts w:ascii="Times New Roman" w:hAnsi="Times New Roman" w:cs="Times New Roman"/>
          <w:sz w:val="28"/>
          <w:szCs w:val="28"/>
        </w:rPr>
        <w:br/>
      </w:r>
      <w:r w:rsidRPr="000B7E9C">
        <w:rPr>
          <w:rFonts w:ascii="Times New Roman" w:hAnsi="Times New Roman" w:cs="Times New Roman"/>
          <w:sz w:val="28"/>
          <w:szCs w:val="28"/>
          <w:u w:val="single"/>
        </w:rPr>
        <w:t>2. Творческая познав</w:t>
      </w:r>
      <w:r w:rsidR="000B7E9C" w:rsidRPr="000B7E9C">
        <w:rPr>
          <w:rFonts w:ascii="Times New Roman" w:hAnsi="Times New Roman" w:cs="Times New Roman"/>
          <w:sz w:val="28"/>
          <w:szCs w:val="28"/>
          <w:u w:val="single"/>
        </w:rPr>
        <w:t>ательная деятельность детей.</w:t>
      </w:r>
    </w:p>
    <w:p w:rsidR="000B7E9C" w:rsidRPr="000B7E9C" w:rsidRDefault="00113608" w:rsidP="000B7E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9C">
        <w:rPr>
          <w:rFonts w:ascii="Times New Roman" w:hAnsi="Times New Roman" w:cs="Times New Roman"/>
          <w:sz w:val="28"/>
          <w:szCs w:val="28"/>
        </w:rPr>
        <w:t>Изготов</w:t>
      </w:r>
      <w:r w:rsidR="000B7E9C" w:rsidRPr="000B7E9C">
        <w:rPr>
          <w:rFonts w:ascii="Times New Roman" w:hAnsi="Times New Roman" w:cs="Times New Roman"/>
          <w:sz w:val="28"/>
          <w:szCs w:val="28"/>
        </w:rPr>
        <w:t xml:space="preserve">ление поделок «Добрый вестник». </w:t>
      </w:r>
      <w:r w:rsidRPr="000B7E9C">
        <w:rPr>
          <w:rFonts w:ascii="Times New Roman" w:hAnsi="Times New Roman" w:cs="Times New Roman"/>
          <w:sz w:val="28"/>
          <w:szCs w:val="28"/>
        </w:rPr>
        <w:t>(объемная фи</w:t>
      </w:r>
      <w:r w:rsidR="000B7E9C" w:rsidRPr="000B7E9C">
        <w:rPr>
          <w:rFonts w:ascii="Times New Roman" w:hAnsi="Times New Roman" w:cs="Times New Roman"/>
          <w:sz w:val="28"/>
          <w:szCs w:val="28"/>
        </w:rPr>
        <w:t>гурка)</w:t>
      </w:r>
    </w:p>
    <w:p w:rsidR="000B7E9C" w:rsidRDefault="000B7E9C" w:rsidP="000B7E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рисунка «Добрый вестник».</w:t>
      </w:r>
    </w:p>
    <w:p w:rsidR="005126AB" w:rsidRPr="000B7E9C" w:rsidRDefault="00113608" w:rsidP="000B7E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7E9C">
        <w:rPr>
          <w:rFonts w:ascii="Times New Roman" w:hAnsi="Times New Roman" w:cs="Times New Roman"/>
          <w:sz w:val="28"/>
          <w:szCs w:val="28"/>
        </w:rPr>
        <w:t>Музыкальный досуг «</w:t>
      </w:r>
      <w:r w:rsidR="005126AB" w:rsidRPr="000B7E9C">
        <w:rPr>
          <w:rFonts w:ascii="Times New Roman" w:hAnsi="Times New Roman" w:cs="Times New Roman"/>
          <w:sz w:val="28"/>
          <w:szCs w:val="28"/>
        </w:rPr>
        <w:t>Прощание с елочкой</w:t>
      </w:r>
      <w:r w:rsidRPr="000B7E9C">
        <w:rPr>
          <w:rFonts w:ascii="Times New Roman" w:hAnsi="Times New Roman" w:cs="Times New Roman"/>
          <w:sz w:val="28"/>
          <w:szCs w:val="28"/>
        </w:rPr>
        <w:t>».</w:t>
      </w:r>
    </w:p>
    <w:p w:rsidR="005126AB" w:rsidRPr="005126AB" w:rsidRDefault="005126AB" w:rsidP="000B7E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126AB" w:rsidRPr="005126AB" w:rsidRDefault="005126AB" w:rsidP="000B7E9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126AB">
        <w:rPr>
          <w:rFonts w:ascii="Times New Roman" w:hAnsi="Times New Roman" w:cs="Times New Roman"/>
          <w:b/>
          <w:sz w:val="28"/>
          <w:szCs w:val="28"/>
        </w:rPr>
        <w:t>3 этап.</w:t>
      </w:r>
    </w:p>
    <w:p w:rsidR="00113608" w:rsidRPr="00113608" w:rsidRDefault="005126AB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26AB">
        <w:rPr>
          <w:rFonts w:ascii="Times New Roman" w:hAnsi="Times New Roman" w:cs="Times New Roman"/>
          <w:b/>
          <w:sz w:val="28"/>
          <w:szCs w:val="28"/>
        </w:rPr>
        <w:t>Продукт проектной деятельности:</w:t>
      </w:r>
      <w:r w:rsidRPr="005126AB">
        <w:rPr>
          <w:rFonts w:ascii="Times New Roman" w:hAnsi="Times New Roman" w:cs="Times New Roman"/>
          <w:sz w:val="28"/>
          <w:szCs w:val="28"/>
        </w:rPr>
        <w:t xml:space="preserve"> Фольклорный праздник «Пришла Коляда – отворяй ворота»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 </w:t>
      </w:r>
    </w:p>
    <w:p w:rsidR="00113608" w:rsidRPr="00113608" w:rsidRDefault="00113608" w:rsidP="000B7E9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 </w:t>
      </w:r>
      <w:r w:rsidRPr="00113608">
        <w:rPr>
          <w:rFonts w:ascii="Times New Roman" w:hAnsi="Times New Roman" w:cs="Times New Roman"/>
          <w:b/>
          <w:bCs/>
          <w:sz w:val="28"/>
          <w:szCs w:val="28"/>
        </w:rPr>
        <w:t>План реализации проекта</w:t>
      </w:r>
    </w:p>
    <w:p w:rsidR="00113608" w:rsidRPr="00113608" w:rsidRDefault="00113608" w:rsidP="0011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9629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3472"/>
        <w:gridCol w:w="2752"/>
        <w:gridCol w:w="2035"/>
      </w:tblGrid>
      <w:tr w:rsidR="00113608" w:rsidRPr="00113608" w:rsidTr="000B7E9C"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13608" w:rsidRPr="00113608" w:rsidTr="000B7E9C"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08" w:rsidRPr="00113608" w:rsidRDefault="00113608" w:rsidP="0051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Беседа с просмотром презентации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«Рождество Христово»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Ознакомление детей подготовительной группы с народными праздниками - с праздником Рождество Христово;</w:t>
            </w:r>
          </w:p>
          <w:p w:rsidR="00113608" w:rsidRPr="00113608" w:rsidRDefault="00113608" w:rsidP="0051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детей </w:t>
            </w:r>
            <w:r w:rsidR="005126AB">
              <w:rPr>
                <w:rFonts w:ascii="Times New Roman" w:hAnsi="Times New Roman" w:cs="Times New Roman"/>
                <w:sz w:val="28"/>
                <w:szCs w:val="28"/>
              </w:rPr>
              <w:t xml:space="preserve">6-7 лет </w:t>
            </w: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к истокам русской народной культуры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08" w:rsidRPr="00113608" w:rsidTr="000B7E9C"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08" w:rsidRPr="00113608" w:rsidRDefault="00113608" w:rsidP="0051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Чтение и обсуждение произведений: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А. Хомяков «В эту ночь», С. Черный «Рождественское»,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А. Фет «Ночь тиха»,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Мажарова</w:t>
            </w:r>
            <w:proofErr w:type="spellEnd"/>
            <w:r w:rsidRPr="00113608">
              <w:rPr>
                <w:rFonts w:ascii="Times New Roman" w:hAnsi="Times New Roman" w:cs="Times New Roman"/>
                <w:sz w:val="28"/>
                <w:szCs w:val="28"/>
              </w:rPr>
              <w:t xml:space="preserve"> «Предчувствия Рождества»,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И. Бунин «В вечерней час над степью мирной».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5126AB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13608" w:rsidRPr="00113608">
              <w:rPr>
                <w:rFonts w:ascii="Times New Roman" w:hAnsi="Times New Roman" w:cs="Times New Roman"/>
                <w:sz w:val="28"/>
                <w:szCs w:val="28"/>
              </w:rPr>
              <w:t>азвитие у детей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к истории праздника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08" w:rsidRPr="00113608" w:rsidTr="000B7E9C"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08" w:rsidRPr="00113608" w:rsidRDefault="00113608" w:rsidP="0051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Познавательные беседы: «Обычаи и традиции праздника»,</w:t>
            </w:r>
            <w:r w:rsidRPr="0011360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«Как праздник объединяет семью», «Как </w:t>
            </w:r>
            <w:r w:rsidRPr="00113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подготовиться к празднику». 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5126AB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Уточнить и расширить представление детей о православном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празднике Рождество Христово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608" w:rsidRPr="00113608" w:rsidTr="000B7E9C"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51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5126AB">
              <w:rPr>
                <w:rFonts w:ascii="Times New Roman" w:hAnsi="Times New Roman" w:cs="Times New Roman"/>
                <w:sz w:val="28"/>
                <w:szCs w:val="28"/>
              </w:rPr>
              <w:t xml:space="preserve">открытки </w:t>
            </w: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«Добрый вестник». (объемная фигурка).</w:t>
            </w:r>
          </w:p>
        </w:tc>
        <w:tc>
          <w:tcPr>
            <w:tcW w:w="2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научить основным технологическим приёмам изготовления ангела из бумажного шаблона, развивать мелкую моторику пальцев рук</w:t>
            </w:r>
          </w:p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360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3608" w:rsidRPr="00113608" w:rsidRDefault="00113608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7E9C" w:rsidRPr="00113608" w:rsidTr="00BD7E0B">
        <w:tc>
          <w:tcPr>
            <w:tcW w:w="13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9C" w:rsidRPr="00113608" w:rsidRDefault="000B7E9C" w:rsidP="005126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E9C" w:rsidRPr="00113608" w:rsidRDefault="000B7E9C" w:rsidP="001136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B7E9C">
              <w:rPr>
                <w:rFonts w:ascii="Times New Roman" w:hAnsi="Times New Roman" w:cs="Times New Roman"/>
                <w:sz w:val="28"/>
                <w:szCs w:val="28"/>
              </w:rPr>
              <w:t>Фольклорный праздник «Пришла Коляда – отворяй ворота»</w:t>
            </w:r>
          </w:p>
        </w:tc>
      </w:tr>
    </w:tbl>
    <w:p w:rsidR="00113608" w:rsidRPr="00113608" w:rsidRDefault="00113608" w:rsidP="0011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608">
        <w:rPr>
          <w:rFonts w:ascii="Times New Roman" w:hAnsi="Times New Roman" w:cs="Times New Roman"/>
          <w:sz w:val="28"/>
          <w:szCs w:val="28"/>
        </w:rPr>
        <w:t> </w:t>
      </w:r>
    </w:p>
    <w:p w:rsidR="00201937" w:rsidRPr="00113608" w:rsidRDefault="000B7E9C" w:rsidP="001136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1937" w:rsidRPr="0011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D34"/>
    <w:multiLevelType w:val="hybridMultilevel"/>
    <w:tmpl w:val="4364D8E8"/>
    <w:lvl w:ilvl="0" w:tplc="366C25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EF3D0C"/>
    <w:multiLevelType w:val="hybridMultilevel"/>
    <w:tmpl w:val="70222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38"/>
    <w:rsid w:val="000B7E9C"/>
    <w:rsid w:val="00113608"/>
    <w:rsid w:val="005126AB"/>
    <w:rsid w:val="00824C3D"/>
    <w:rsid w:val="00B52503"/>
    <w:rsid w:val="00B6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0503"/>
  <w15:chartTrackingRefBased/>
  <w15:docId w15:val="{342ACF66-27EB-460F-8E27-9AF32CF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0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2022-01-25T19:36:00Z</dcterms:created>
  <dcterms:modified xsi:type="dcterms:W3CDTF">2022-01-25T20:05:00Z</dcterms:modified>
</cp:coreProperties>
</file>